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5ACB" w14:textId="7965037F" w:rsidR="00A41E17" w:rsidRDefault="00A41E17" w:rsidP="00A41E17">
      <w:pPr>
        <w:tabs>
          <w:tab w:val="num" w:pos="720"/>
        </w:tabs>
        <w:ind w:left="720" w:hanging="360"/>
        <w:jc w:val="center"/>
        <w:rPr>
          <w:b/>
          <w:sz w:val="28"/>
          <w:szCs w:val="28"/>
        </w:rPr>
      </w:pPr>
      <w:bookmarkStart w:id="0" w:name="_Hlk531586693"/>
      <w:r>
        <w:rPr>
          <w:b/>
          <w:sz w:val="28"/>
          <w:szCs w:val="28"/>
        </w:rPr>
        <w:t xml:space="preserve">Family, Faith and Community </w:t>
      </w:r>
      <w:r w:rsidRPr="00137B28">
        <w:rPr>
          <w:b/>
          <w:sz w:val="28"/>
          <w:szCs w:val="28"/>
        </w:rPr>
        <w:t xml:space="preserve">Sub-Committee </w:t>
      </w:r>
      <w:r>
        <w:rPr>
          <w:b/>
          <w:sz w:val="28"/>
          <w:szCs w:val="28"/>
        </w:rPr>
        <w:t>Minutes</w:t>
      </w:r>
    </w:p>
    <w:p w14:paraId="050AF7AA" w14:textId="70A91F94" w:rsidR="00A41E17" w:rsidRDefault="00787B31" w:rsidP="00A41E17">
      <w:pPr>
        <w:tabs>
          <w:tab w:val="num" w:pos="720"/>
        </w:tabs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A41E17">
        <w:rPr>
          <w:b/>
          <w:sz w:val="28"/>
          <w:szCs w:val="28"/>
        </w:rPr>
        <w:t>9, 201</w:t>
      </w:r>
      <w:r>
        <w:rPr>
          <w:b/>
          <w:sz w:val="28"/>
          <w:szCs w:val="28"/>
        </w:rPr>
        <w:t>9</w:t>
      </w:r>
    </w:p>
    <w:p w14:paraId="25583FF1" w14:textId="5C96A12D" w:rsidR="00A41E17" w:rsidRDefault="00A41E17" w:rsidP="00AF3683">
      <w:pPr>
        <w:tabs>
          <w:tab w:val="num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In attendance:  Michelle Starbuck, </w:t>
      </w:r>
      <w:r w:rsidR="00AF3683">
        <w:rPr>
          <w:sz w:val="28"/>
          <w:szCs w:val="28"/>
        </w:rPr>
        <w:t xml:space="preserve">Annie Anthony, Jonathan Sury, Carla Pike, Kelley Ahlers, Francesca Ramirez, Derek </w:t>
      </w:r>
      <w:proofErr w:type="spellStart"/>
      <w:r w:rsidR="00AF3683">
        <w:rPr>
          <w:sz w:val="28"/>
          <w:szCs w:val="28"/>
        </w:rPr>
        <w:t>Macloeod</w:t>
      </w:r>
      <w:proofErr w:type="spellEnd"/>
      <w:r w:rsidR="00AF3683">
        <w:rPr>
          <w:sz w:val="28"/>
          <w:szCs w:val="28"/>
        </w:rPr>
        <w:t>, Heather Patterson, Jane Morrow, Katie Ridd, Christy Aley,</w:t>
      </w:r>
      <w:r>
        <w:rPr>
          <w:sz w:val="28"/>
          <w:szCs w:val="28"/>
        </w:rPr>
        <w:t xml:space="preserve"> Vivian Schweizer</w:t>
      </w:r>
    </w:p>
    <w:p w14:paraId="19B22D8B" w14:textId="6389DA14" w:rsidR="00AF3683" w:rsidRDefault="00AF3683" w:rsidP="00AF3683">
      <w:pPr>
        <w:tabs>
          <w:tab w:val="num" w:pos="720"/>
        </w:tabs>
        <w:ind w:left="720" w:hanging="360"/>
        <w:rPr>
          <w:sz w:val="28"/>
          <w:szCs w:val="28"/>
        </w:rPr>
      </w:pPr>
    </w:p>
    <w:p w14:paraId="3A800E07" w14:textId="7692884D" w:rsidR="00AF3683" w:rsidRPr="00C149F5" w:rsidRDefault="00AF3683" w:rsidP="00C149F5">
      <w:pPr>
        <w:rPr>
          <w:sz w:val="28"/>
          <w:szCs w:val="28"/>
        </w:rPr>
      </w:pPr>
      <w:r w:rsidRPr="00C149F5">
        <w:rPr>
          <w:sz w:val="28"/>
          <w:szCs w:val="28"/>
        </w:rPr>
        <w:t xml:space="preserve">We began by discussing the National Center for Disaster Preparedness project.  </w:t>
      </w:r>
    </w:p>
    <w:p w14:paraId="210AB534" w14:textId="68BAE039" w:rsidR="00AF3683" w:rsidRDefault="00AF3683" w:rsidP="00AF3683">
      <w:pPr>
        <w:tabs>
          <w:tab w:val="num" w:pos="720"/>
        </w:tabs>
        <w:rPr>
          <w:sz w:val="28"/>
          <w:szCs w:val="28"/>
        </w:rPr>
      </w:pPr>
    </w:p>
    <w:p w14:paraId="6438D1E2" w14:textId="07FE81BA" w:rsidR="00AF3683" w:rsidRPr="00AF3683" w:rsidRDefault="00AF3683" w:rsidP="00AF3683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Materials Needed:</w:t>
      </w:r>
    </w:p>
    <w:p w14:paraId="33E49AA5" w14:textId="128135CD" w:rsidR="00AF3683" w:rsidRDefault="00C149F5" w:rsidP="00C149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AF3683" w:rsidRPr="00C149F5">
        <w:rPr>
          <w:sz w:val="28"/>
          <w:szCs w:val="28"/>
        </w:rPr>
        <w:t>hings we can incorporate into things we are already doing.</w:t>
      </w:r>
    </w:p>
    <w:p w14:paraId="01F9BDE3" w14:textId="7B9D29E4" w:rsidR="00C149F5" w:rsidRDefault="00C149F5" w:rsidP="00C149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Things that don’t just teach but empower.</w:t>
      </w:r>
    </w:p>
    <w:p w14:paraId="575D1354" w14:textId="27EE1015" w:rsidR="00C149F5" w:rsidRDefault="00C149F5" w:rsidP="00C149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Looking for common ground –</w:t>
      </w:r>
    </w:p>
    <w:p w14:paraId="65ACF421" w14:textId="3167529D" w:rsidR="00C149F5" w:rsidRDefault="00C149F5" w:rsidP="00C149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Simple – like “Here are three things everyone needs to know about resilience.”  A simple way to have shared language – we came back to this several times.</w:t>
      </w:r>
    </w:p>
    <w:p w14:paraId="3127B203" w14:textId="44D71209" w:rsidR="00C149F5" w:rsidRDefault="00C149F5" w:rsidP="00C149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importance of having things online.</w:t>
      </w:r>
    </w:p>
    <w:p w14:paraId="09DBB685" w14:textId="5DDF987B" w:rsidR="00C149F5" w:rsidRDefault="00C149F5" w:rsidP="00C149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Build on the sticker idea we discussed last month –</w:t>
      </w:r>
    </w:p>
    <w:p w14:paraId="4EFD4D2F" w14:textId="406A6188" w:rsidR="00C149F5" w:rsidRDefault="00C149F5" w:rsidP="00C149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Create a tagline that everyone can understand, like “Keep calm and get in your resilient zone…”  This saying of “keep calm and carry on” came from London when it was in a time of crisis and trauma.</w:t>
      </w:r>
    </w:p>
    <w:p w14:paraId="4C2C7C71" w14:textId="63D931D7" w:rsidR="00C149F5" w:rsidRDefault="00C149F5" w:rsidP="00C149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People are seeking simplicity and a person to speak to</w:t>
      </w:r>
    </w:p>
    <w:p w14:paraId="15E97C5D" w14:textId="091F5EA8" w:rsidR="00C149F5" w:rsidRPr="00C149F5" w:rsidRDefault="00C149F5" w:rsidP="00C149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Message needs to be hopeful.</w:t>
      </w:r>
    </w:p>
    <w:p w14:paraId="66425757" w14:textId="2138E625" w:rsidR="00C149F5" w:rsidRDefault="00C149F5" w:rsidP="00C149F5">
      <w:pPr>
        <w:rPr>
          <w:sz w:val="28"/>
          <w:szCs w:val="28"/>
        </w:rPr>
      </w:pPr>
    </w:p>
    <w:p w14:paraId="1EE1E293" w14:textId="295564C8" w:rsidR="00C149F5" w:rsidRDefault="00C149F5" w:rsidP="00C149F5">
      <w:pPr>
        <w:rPr>
          <w:sz w:val="28"/>
          <w:szCs w:val="28"/>
        </w:rPr>
      </w:pPr>
      <w:r>
        <w:rPr>
          <w:sz w:val="28"/>
          <w:szCs w:val="28"/>
        </w:rPr>
        <w:t>Some conversation about resources that are already available – like Our Community Link, Safe Group at Carousel Center (for parents whose children have experienced trauma).</w:t>
      </w:r>
    </w:p>
    <w:p w14:paraId="09C7C1A2" w14:textId="23C81E8F" w:rsidR="00C149F5" w:rsidRDefault="00C149F5" w:rsidP="00C149F5">
      <w:pPr>
        <w:rPr>
          <w:sz w:val="28"/>
          <w:szCs w:val="28"/>
        </w:rPr>
      </w:pPr>
      <w:r w:rsidRPr="00C149F5">
        <w:rPr>
          <w:sz w:val="28"/>
          <w:szCs w:val="28"/>
        </w:rPr>
        <w:t>Conversation about our next steps</w:t>
      </w:r>
      <w:r>
        <w:rPr>
          <w:sz w:val="28"/>
          <w:szCs w:val="28"/>
        </w:rPr>
        <w:t xml:space="preserve"> – this feels unclear and uncertain</w:t>
      </w:r>
      <w:r w:rsidRPr="00C149F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149F5">
        <w:rPr>
          <w:sz w:val="28"/>
          <w:szCs w:val="28"/>
        </w:rPr>
        <w:t xml:space="preserve"> </w:t>
      </w:r>
    </w:p>
    <w:p w14:paraId="7342FED7" w14:textId="3DC7C407" w:rsidR="00C149F5" w:rsidRDefault="00C149F5" w:rsidP="00C149F5">
      <w:pPr>
        <w:rPr>
          <w:sz w:val="28"/>
          <w:szCs w:val="28"/>
        </w:rPr>
      </w:pPr>
      <w:r>
        <w:rPr>
          <w:sz w:val="28"/>
          <w:szCs w:val="28"/>
        </w:rPr>
        <w:t>However, we all agreed that we need to start with the helpers.  We need to train the RTF members better before we move into other places in the community.</w:t>
      </w:r>
    </w:p>
    <w:p w14:paraId="33B814FD" w14:textId="13BB8EEB" w:rsidR="00C149F5" w:rsidRDefault="00C149F5" w:rsidP="00C149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Train new employees,</w:t>
      </w:r>
      <w:proofErr w:type="gramEnd"/>
      <w:r>
        <w:rPr>
          <w:sz w:val="28"/>
          <w:szCs w:val="28"/>
        </w:rPr>
        <w:t xml:space="preserve"> make trauma part of orientation for ALL new employees.</w:t>
      </w:r>
    </w:p>
    <w:p w14:paraId="3342E75C" w14:textId="4C081975" w:rsidR="00C149F5" w:rsidRDefault="00C149F5" w:rsidP="00C149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Idea about a timeline – rather than just having a list of resources and options, think through what it would take for a church to become Trauma-informed and resiliency-focused.  Over the course of the year, what would that look like?  </w:t>
      </w:r>
    </w:p>
    <w:p w14:paraId="6DC57E4F" w14:textId="0C9C5280" w:rsidR="00C149F5" w:rsidRDefault="00C149F5" w:rsidP="00C149F5">
      <w:pPr>
        <w:rPr>
          <w:sz w:val="28"/>
          <w:szCs w:val="28"/>
        </w:rPr>
      </w:pPr>
      <w:r>
        <w:rPr>
          <w:sz w:val="28"/>
          <w:szCs w:val="28"/>
        </w:rPr>
        <w:t>It was suggested to reach out to QENO at UNCW to inform them about what we are doing, and to reach out in order to “take care of the providers.”</w:t>
      </w:r>
    </w:p>
    <w:p w14:paraId="694BBDE3" w14:textId="42F533B5" w:rsidR="00C149F5" w:rsidRDefault="00C149F5" w:rsidP="00C149F5">
      <w:pPr>
        <w:rPr>
          <w:sz w:val="28"/>
          <w:szCs w:val="28"/>
        </w:rPr>
      </w:pPr>
      <w:r>
        <w:rPr>
          <w:sz w:val="28"/>
          <w:szCs w:val="28"/>
        </w:rPr>
        <w:t>Next meeting – February 13</w:t>
      </w:r>
      <w:r w:rsidRPr="00C149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3-4:30.  Have a recurring calendar invite for the second Wednesday of every month</w:t>
      </w:r>
      <w:bookmarkStart w:id="1" w:name="_GoBack"/>
      <w:bookmarkEnd w:id="1"/>
      <w:r>
        <w:rPr>
          <w:sz w:val="28"/>
          <w:szCs w:val="28"/>
        </w:rPr>
        <w:t>.</w:t>
      </w:r>
    </w:p>
    <w:bookmarkEnd w:id="0"/>
    <w:p w14:paraId="0FD06AED" w14:textId="77777777" w:rsidR="00C149F5" w:rsidRDefault="00C149F5" w:rsidP="00C149F5">
      <w:pPr>
        <w:rPr>
          <w:sz w:val="28"/>
          <w:szCs w:val="28"/>
        </w:rPr>
      </w:pPr>
    </w:p>
    <w:sectPr w:rsidR="00C149F5" w:rsidSect="001952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20D6"/>
    <w:multiLevelType w:val="hybridMultilevel"/>
    <w:tmpl w:val="C6BE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2889"/>
    <w:multiLevelType w:val="hybridMultilevel"/>
    <w:tmpl w:val="7F288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9111C"/>
    <w:multiLevelType w:val="hybridMultilevel"/>
    <w:tmpl w:val="B89A6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80C"/>
    <w:multiLevelType w:val="hybridMultilevel"/>
    <w:tmpl w:val="E214B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7A7F7A"/>
    <w:multiLevelType w:val="hybridMultilevel"/>
    <w:tmpl w:val="4686F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F0EB4"/>
    <w:multiLevelType w:val="hybridMultilevel"/>
    <w:tmpl w:val="9CC82850"/>
    <w:lvl w:ilvl="0" w:tplc="E4122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347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7299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D80D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948C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282B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A44D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6E5C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7C3D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15685"/>
    <w:multiLevelType w:val="hybridMultilevel"/>
    <w:tmpl w:val="C3D6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606C8"/>
    <w:multiLevelType w:val="hybridMultilevel"/>
    <w:tmpl w:val="D20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17"/>
    <w:rsid w:val="00081323"/>
    <w:rsid w:val="003F712B"/>
    <w:rsid w:val="00585E39"/>
    <w:rsid w:val="00773D9D"/>
    <w:rsid w:val="00787B31"/>
    <w:rsid w:val="009427E8"/>
    <w:rsid w:val="00A41E17"/>
    <w:rsid w:val="00AF3683"/>
    <w:rsid w:val="00B04365"/>
    <w:rsid w:val="00C149F5"/>
    <w:rsid w:val="00D1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C563"/>
  <w15:chartTrackingRefBased/>
  <w15:docId w15:val="{C6AA7DE8-C75F-4832-9ABF-185D8B9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Mebane Boyd</dc:creator>
  <cp:keywords/>
  <dc:description/>
  <cp:lastModifiedBy>Mebane Boyd</cp:lastModifiedBy>
  <cp:revision>2</cp:revision>
  <dcterms:created xsi:type="dcterms:W3CDTF">2019-01-14T18:05:00Z</dcterms:created>
  <dcterms:modified xsi:type="dcterms:W3CDTF">2019-01-14T18:05:00Z</dcterms:modified>
</cp:coreProperties>
</file>